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24"/>
        <w:bidiVisual/>
        <w:tblW w:w="10632" w:type="dxa"/>
        <w:tblLook w:val="04A0" w:firstRow="1" w:lastRow="0" w:firstColumn="1" w:lastColumn="0" w:noHBand="0" w:noVBand="1"/>
      </w:tblPr>
      <w:tblGrid>
        <w:gridCol w:w="10640"/>
      </w:tblGrid>
      <w:tr w:rsidR="00E271F6" w:rsidRPr="00002495" w:rsidTr="00A13C5F">
        <w:trPr>
          <w:trHeight w:val="15249"/>
        </w:trPr>
        <w:tc>
          <w:tcPr>
            <w:tcW w:w="1063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tbl>
            <w:tblPr>
              <w:tblpPr w:leftFromText="180" w:rightFromText="180" w:vertAnchor="page" w:horzAnchor="margin" w:tblpXSpec="center" w:tblpY="412"/>
              <w:tblOverlap w:val="never"/>
              <w:bidiVisual/>
              <w:tblW w:w="9782" w:type="dxa"/>
              <w:tblBorders>
                <w:top w:val="thinThickSmallGap" w:sz="12" w:space="0" w:color="auto"/>
                <w:left w:val="thickThinSmallGap" w:sz="12" w:space="0" w:color="auto"/>
                <w:bottom w:val="single" w:sz="4" w:space="0" w:color="auto"/>
                <w:right w:val="thinThickSmallGap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2836"/>
              <w:gridCol w:w="3846"/>
              <w:gridCol w:w="3100"/>
            </w:tblGrid>
            <w:tr w:rsidR="0093314C" w:rsidRPr="00002495" w:rsidTr="00002495">
              <w:trPr>
                <w:trHeight w:val="1218"/>
              </w:trPr>
              <w:tc>
                <w:tcPr>
                  <w:tcW w:w="2836" w:type="dxa"/>
                  <w:tcBorders>
                    <w:bottom w:val="thinThickSmallGap" w:sz="12" w:space="0" w:color="auto"/>
                    <w:right w:val="thinThickSmallGap" w:sz="12" w:space="0" w:color="auto"/>
                  </w:tcBorders>
                </w:tcPr>
                <w:p w:rsidR="00002495" w:rsidRPr="00002495" w:rsidRDefault="0093314C" w:rsidP="00002495">
                  <w:pPr>
                    <w:tabs>
                      <w:tab w:val="left" w:pos="299"/>
                      <w:tab w:val="center" w:pos="1310"/>
                    </w:tabs>
                    <w:bidi/>
                    <w:rPr>
                      <w:rFonts w:cs="B Tit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002495">
                    <w:rPr>
                      <w:rFonts w:cs="B Titr"/>
                      <w:noProof/>
                      <w:sz w:val="20"/>
                      <w:szCs w:val="20"/>
                      <w:lang w:bidi="fa-IR"/>
                    </w:rPr>
                    <w:drawing>
                      <wp:anchor distT="0" distB="0" distL="114300" distR="114300" simplePos="0" relativeHeight="251658240" behindDoc="1" locked="0" layoutInCell="1" allowOverlap="1" wp14:anchorId="2738EBD5" wp14:editId="4DBC136F">
                        <wp:simplePos x="0" y="0"/>
                        <wp:positionH relativeFrom="column">
                          <wp:posOffset>771046</wp:posOffset>
                        </wp:positionH>
                        <wp:positionV relativeFrom="paragraph">
                          <wp:posOffset>1314</wp:posOffset>
                        </wp:positionV>
                        <wp:extent cx="396240" cy="36576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3314C" w:rsidRPr="00002495" w:rsidRDefault="00FE1D3C" w:rsidP="00002495">
                  <w:pPr>
                    <w:tabs>
                      <w:tab w:val="left" w:pos="299"/>
                      <w:tab w:val="center" w:pos="1310"/>
                    </w:tabs>
                    <w:bidi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</w:t>
                  </w:r>
                  <w:r w:rsidR="0093314C" w:rsidRPr="00002495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بيمارستان مهر ملاير</w:t>
                  </w:r>
                </w:p>
              </w:tc>
              <w:tc>
                <w:tcPr>
                  <w:tcW w:w="3846" w:type="dxa"/>
                  <w:tcBorders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:rsidR="0093314C" w:rsidRPr="00002495" w:rsidRDefault="0093314C" w:rsidP="0093314C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02495"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سند:</w:t>
                  </w:r>
                </w:p>
                <w:p w:rsidR="0093314C" w:rsidRPr="00002495" w:rsidRDefault="0093314C" w:rsidP="0093314C">
                  <w:pPr>
                    <w:tabs>
                      <w:tab w:val="left" w:pos="1707"/>
                      <w:tab w:val="center" w:pos="3172"/>
                    </w:tabs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پيام آموزشي</w:t>
                  </w:r>
                </w:p>
              </w:tc>
              <w:tc>
                <w:tcPr>
                  <w:tcW w:w="3100" w:type="dxa"/>
                  <w:tcBorders>
                    <w:left w:val="thinThickSmallGap" w:sz="12" w:space="0" w:color="auto"/>
                    <w:bottom w:val="thinThickSmallGap" w:sz="12" w:space="0" w:color="auto"/>
                  </w:tcBorders>
                </w:tcPr>
                <w:p w:rsidR="0093314C" w:rsidRPr="00FE1D3C" w:rsidRDefault="0093314C" w:rsidP="0093314C">
                  <w:pPr>
                    <w:bidi/>
                    <w:spacing w:line="240" w:lineRule="auto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FE1D3C"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شماره سند:</w:t>
                  </w:r>
                  <w:r w:rsidRPr="00FE1D3C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ED-FO-01</w:t>
                  </w:r>
                </w:p>
                <w:p w:rsidR="0093314C" w:rsidRPr="00FE1D3C" w:rsidRDefault="0093314C" w:rsidP="0093314C">
                  <w:pPr>
                    <w:bidi/>
                    <w:spacing w:line="24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FE1D3C"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شماره </w:t>
                  </w:r>
                  <w:r w:rsidRPr="00FE1D3C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ويرايش</w:t>
                  </w:r>
                  <w:r w:rsidRPr="00FE1D3C"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:</w:t>
                  </w:r>
                  <w:r w:rsidRPr="00FE1D3C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01</w:t>
                  </w:r>
                </w:p>
                <w:p w:rsidR="0093314C" w:rsidRPr="00002495" w:rsidRDefault="0093314C" w:rsidP="00040AF6">
                  <w:pPr>
                    <w:bidi/>
                    <w:spacing w:line="240" w:lineRule="auto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FE1D3C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تاريخ بازنگری : </w:t>
                  </w:r>
                  <w:r w:rsidR="008C2EDF" w:rsidRPr="00FE1D3C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29</w:t>
                  </w:r>
                  <w:r w:rsidRPr="00FE1D3C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/01/</w:t>
                  </w:r>
                  <w:r w:rsidR="00040AF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1403</w:t>
                  </w:r>
                </w:p>
              </w:tc>
            </w:tr>
          </w:tbl>
          <w:p w:rsidR="00816A32" w:rsidRPr="00002495" w:rsidRDefault="001B4ECC" w:rsidP="00816A32">
            <w:pPr>
              <w:tabs>
                <w:tab w:val="left" w:pos="8033"/>
              </w:tabs>
              <w:bidi/>
              <w:rPr>
                <w:rFonts w:cs="B Titr"/>
                <w:rtl/>
                <w:lang w:bidi="fa-IR"/>
              </w:rPr>
            </w:pPr>
            <w:r w:rsidRPr="00002495">
              <w:rPr>
                <w:rFonts w:ascii="Times New Roman" w:eastAsia="Times New Roman" w:hAnsi="Times New Roman" w:cs="B Titr"/>
                <w:sz w:val="14"/>
                <w:szCs w:val="14"/>
                <w:lang w:bidi="fa-IR"/>
              </w:rPr>
              <w:t xml:space="preserve"> </w:t>
            </w:r>
            <w:r w:rsidR="00EC3EFC" w:rsidRPr="00002495">
              <w:rPr>
                <w:rFonts w:ascii="Times New Roman" w:eastAsia="Times New Roman" w:hAnsi="Times New Roman" w:cs="B Titr"/>
                <w:sz w:val="14"/>
                <w:szCs w:val="14"/>
                <w:lang w:bidi="fa-IR"/>
              </w:rPr>
              <w:t xml:space="preserve">  </w:t>
            </w:r>
            <w:r w:rsidR="00BE5D61" w:rsidRPr="00002495">
              <w:rPr>
                <w:rFonts w:ascii="Times New Roman" w:eastAsia="Times New Roman" w:hAnsi="Times New Roman" w:cs="B Titr"/>
                <w:sz w:val="14"/>
                <w:szCs w:val="14"/>
                <w:lang w:bidi="fa-IR"/>
              </w:rPr>
              <w:t xml:space="preserve">       </w:t>
            </w:r>
            <w:r w:rsidR="00816A32" w:rsidRPr="00002495">
              <w:rPr>
                <w:rFonts w:cs="B Titr" w:hint="cs"/>
                <w:rtl/>
                <w:lang w:bidi="fa-IR"/>
              </w:rPr>
              <w:t xml:space="preserve"> </w:t>
            </w:r>
          </w:p>
          <w:p w:rsidR="00FE1D3C" w:rsidRDefault="00FE1D3C" w:rsidP="008C2EDF">
            <w:pPr>
              <w:tabs>
                <w:tab w:val="left" w:pos="8033"/>
              </w:tabs>
              <w:bidi/>
              <w:rPr>
                <w:rFonts w:eastAsiaTheme="minorEastAsia" w:hAnsi="Verdana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FE1D3C" w:rsidRDefault="00816A32" w:rsidP="00FE1D3C">
            <w:pPr>
              <w:tabs>
                <w:tab w:val="left" w:pos="8033"/>
              </w:tabs>
              <w:bidi/>
              <w:rPr>
                <w:rFonts w:cs="B Titr"/>
                <w:rtl/>
                <w:lang w:bidi="fa-IR"/>
              </w:rPr>
            </w:pPr>
            <w:r w:rsidRPr="00CA784F">
              <w:rPr>
                <w:rFonts w:eastAsiaTheme="minorEastAsia" w:hAnsi="Verdana" w:cs="B Tit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CA784F">
              <w:rPr>
                <w:rFonts w:eastAsiaTheme="minorEastAsia" w:hAnsi="Verdana"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84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02495">
              <w:rPr>
                <w:rFonts w:cs="B Titr" w:hint="cs"/>
                <w:rtl/>
                <w:lang w:bidi="fa-IR"/>
              </w:rPr>
              <w:t xml:space="preserve"> </w:t>
            </w:r>
            <w:bookmarkStart w:id="0" w:name="_GoBack"/>
            <w:r w:rsidR="008C2EDF">
              <w:rPr>
                <w:rFonts w:cs="B Titr" w:hint="cs"/>
                <w:b/>
                <w:bCs/>
                <w:rtl/>
                <w:lang w:bidi="fa-IR"/>
              </w:rPr>
              <w:t xml:space="preserve">مواردی </w:t>
            </w:r>
            <w:r w:rsidRPr="00002495">
              <w:rPr>
                <w:rFonts w:cs="B Titr" w:hint="cs"/>
                <w:b/>
                <w:bCs/>
                <w:rtl/>
                <w:lang w:bidi="fa-IR"/>
              </w:rPr>
              <w:t xml:space="preserve"> که ممکن است در کمبود آنزیم </w:t>
            </w:r>
            <w:r w:rsidRPr="0089148F">
              <w:rPr>
                <w:rFonts w:cs="B Titr"/>
                <w:b/>
                <w:bCs/>
                <w:sz w:val="28"/>
                <w:szCs w:val="28"/>
                <w:lang w:bidi="fa-IR"/>
              </w:rPr>
              <w:t>G6PD</w:t>
            </w:r>
            <w:r w:rsidRPr="00002495">
              <w:rPr>
                <w:rFonts w:cs="B Titr" w:hint="cs"/>
                <w:b/>
                <w:bCs/>
                <w:rtl/>
                <w:lang w:bidi="fa-IR"/>
              </w:rPr>
              <w:t xml:space="preserve"> باعث لیز </w:t>
            </w:r>
            <w:r w:rsidR="008C2EDF">
              <w:rPr>
                <w:rFonts w:cs="B Titr" w:hint="cs"/>
                <w:b/>
                <w:bCs/>
                <w:rtl/>
                <w:lang w:bidi="fa-IR"/>
              </w:rPr>
              <w:t xml:space="preserve">گلبول های قرمز خون </w:t>
            </w:r>
            <w:r w:rsidRPr="00002495">
              <w:rPr>
                <w:rFonts w:cs="B Titr" w:hint="cs"/>
                <w:b/>
                <w:bCs/>
                <w:rtl/>
                <w:lang w:bidi="fa-IR"/>
              </w:rPr>
              <w:t>شوند</w:t>
            </w:r>
            <w:r w:rsidR="008C2EDF">
              <w:rPr>
                <w:rFonts w:cs="B Titr" w:hint="cs"/>
                <w:rtl/>
                <w:lang w:bidi="fa-IR"/>
              </w:rPr>
              <w:t xml:space="preserve">  </w:t>
            </w:r>
            <w:bookmarkEnd w:id="0"/>
            <w:r w:rsidR="008C2EDF">
              <w:rPr>
                <w:rFonts w:cs="B Titr" w:hint="cs"/>
                <w:rtl/>
                <w:lang w:bidi="fa-IR"/>
              </w:rPr>
              <w:t>:</w:t>
            </w:r>
            <w:r w:rsidR="00322B20" w:rsidRPr="00002495">
              <w:rPr>
                <w:rFonts w:cs="B Titr" w:hint="cs"/>
                <w:rtl/>
                <w:lang w:bidi="fa-IR"/>
              </w:rPr>
              <w:t xml:space="preserve"> </w:t>
            </w:r>
            <w:r w:rsidRPr="00002495">
              <w:rPr>
                <w:rFonts w:cs="B Titr" w:hint="cs"/>
                <w:rtl/>
                <w:lang w:bidi="fa-IR"/>
              </w:rPr>
              <w:t xml:space="preserve">  </w:t>
            </w:r>
          </w:p>
          <w:p w:rsidR="00816A32" w:rsidRPr="00002495" w:rsidRDefault="0089148F" w:rsidP="00FE1D3C">
            <w:pPr>
              <w:tabs>
                <w:tab w:val="left" w:pos="8033"/>
              </w:tabs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</w:t>
            </w:r>
            <w:r w:rsidR="00FE1D3C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                         </w:t>
            </w:r>
          </w:p>
          <w:tbl>
            <w:tblPr>
              <w:tblStyle w:val="TableGrid"/>
              <w:bidiVisual/>
              <w:tblW w:w="10093" w:type="dxa"/>
              <w:tblInd w:w="321" w:type="dxa"/>
              <w:tblLook w:val="04A0" w:firstRow="1" w:lastRow="0" w:firstColumn="1" w:lastColumn="0" w:noHBand="0" w:noVBand="1"/>
            </w:tblPr>
            <w:tblGrid>
              <w:gridCol w:w="3274"/>
              <w:gridCol w:w="3260"/>
              <w:gridCol w:w="3559"/>
            </w:tblGrid>
            <w:tr w:rsidR="00322B20" w:rsidRPr="00002495" w:rsidTr="00FE1D3C">
              <w:trPr>
                <w:trHeight w:val="480"/>
              </w:trPr>
              <w:tc>
                <w:tcPr>
                  <w:tcW w:w="3274" w:type="dxa"/>
                </w:tcPr>
                <w:p w:rsidR="00322B20" w:rsidRPr="00002495" w:rsidRDefault="0089148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  <w:r w:rsidR="00322B20"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آنتی</w:t>
                  </w:r>
                  <w:r w:rsidR="008C2EDF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بیوتیک ها</w:t>
                  </w:r>
                  <w:r w:rsidR="00322B20"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</w:p>
              </w:tc>
              <w:tc>
                <w:tcPr>
                  <w:tcW w:w="3260" w:type="dxa"/>
                </w:tcPr>
                <w:p w:rsidR="00322B20" w:rsidRPr="00002495" w:rsidRDefault="0089148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  <w:r w:rsidR="00322B20"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ضد </w:t>
                  </w:r>
                  <w:r w:rsidR="008C2EDF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انگل ها 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</w:p>
              </w:tc>
              <w:tc>
                <w:tcPr>
                  <w:tcW w:w="3559" w:type="dxa"/>
                </w:tcPr>
                <w:p w:rsidR="00322B20" w:rsidRPr="00002495" w:rsidRDefault="0089148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  <w:r w:rsidR="00322B20"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سایر</w:t>
                  </w:r>
                  <w:r w:rsidR="005320FE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داروها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ایزونیازید</w:t>
                  </w:r>
                </w:p>
              </w:tc>
              <w:tc>
                <w:tcPr>
                  <w:tcW w:w="3260" w:type="dxa"/>
                </w:tcPr>
                <w:p w:rsidR="00322B20" w:rsidRPr="00002495" w:rsidRDefault="00FC5A75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نیریدازول</w:t>
                  </w:r>
                </w:p>
              </w:tc>
              <w:tc>
                <w:tcPr>
                  <w:tcW w:w="3559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استا نیلید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داپسون</w:t>
                  </w:r>
                </w:p>
              </w:tc>
              <w:tc>
                <w:tcPr>
                  <w:tcW w:w="3260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استیبوفن</w:t>
                  </w: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آنالوگ های ویتامین </w:t>
                  </w:r>
                  <w:r w:rsidRPr="00002495">
                    <w:rPr>
                      <w:rFonts w:cs="B Titr"/>
                      <w:b/>
                      <w:bCs/>
                      <w:lang w:bidi="fa-IR"/>
                    </w:rPr>
                    <w:t>K</w:t>
                  </w: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سیپروفلوکساسین</w:t>
                  </w:r>
                </w:p>
              </w:tc>
              <w:tc>
                <w:tcPr>
                  <w:tcW w:w="3260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بتا نفتول</w:t>
                  </w: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پروبنسید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96700C" w:rsidRPr="0089148F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نالیدیکسیک اسید</w:t>
                  </w:r>
                  <w:r w:rsidRPr="0089148F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دی مر کاپرول 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نورفلوکساسین</w:t>
                  </w:r>
                </w:p>
              </w:tc>
              <w:tc>
                <w:tcPr>
                  <w:tcW w:w="3260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  <w:r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بیماریها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**</w:t>
                  </w: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فنازوپریدین 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کلرامفنیکل</w:t>
                  </w:r>
                </w:p>
              </w:tc>
              <w:tc>
                <w:tcPr>
                  <w:tcW w:w="3260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اسیدوز دیابتی</w:t>
                  </w: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گلوکوسولفون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نیتروفورانتوئین</w:t>
                  </w:r>
                </w:p>
              </w:tc>
              <w:tc>
                <w:tcPr>
                  <w:tcW w:w="3260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سپسیس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 (عفونت خون)</w:t>
                  </w: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گلی بن کلامید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260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هپاتیت</w:t>
                  </w:r>
                </w:p>
              </w:tc>
              <w:tc>
                <w:tcPr>
                  <w:tcW w:w="3559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  <w:r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ضد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مالاریاها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**</w:t>
                  </w:r>
                </w:p>
              </w:tc>
              <w:tc>
                <w:tcPr>
                  <w:tcW w:w="3260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**داروهای ضد التهاب**</w:t>
                  </w:r>
                </w:p>
              </w:tc>
            </w:tr>
            <w:tr w:rsidR="00322B20" w:rsidRPr="00002495" w:rsidTr="00FE1D3C">
              <w:tc>
                <w:tcPr>
                  <w:tcW w:w="3274" w:type="dxa"/>
                </w:tcPr>
                <w:p w:rsidR="00322B20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پریماکین</w:t>
                  </w:r>
                </w:p>
              </w:tc>
              <w:tc>
                <w:tcPr>
                  <w:tcW w:w="3260" w:type="dxa"/>
                </w:tcPr>
                <w:p w:rsidR="00322B20" w:rsidRPr="00002495" w:rsidRDefault="00322B20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559" w:type="dxa"/>
                </w:tcPr>
                <w:p w:rsidR="00322B20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آسپرین ( اسید سالیسیلیک اسید)</w:t>
                  </w: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پاماکین</w:t>
                  </w: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  <w:r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مواد شیمیایی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**</w:t>
                  </w:r>
                </w:p>
              </w:tc>
              <w:tc>
                <w:tcPr>
                  <w:tcW w:w="3559" w:type="dxa"/>
                </w:tcPr>
                <w:p w:rsidR="008C2EDF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فنیل بوتازون</w:t>
                  </w: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کلروکین</w:t>
                  </w: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فنیل هیدرازین</w:t>
                  </w:r>
                </w:p>
              </w:tc>
              <w:tc>
                <w:tcPr>
                  <w:tcW w:w="3559" w:type="dxa"/>
                </w:tcPr>
                <w:p w:rsidR="008C2EDF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فناستین</w:t>
                  </w: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کوئین آکرین</w:t>
                  </w: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بنزن</w:t>
                  </w:r>
                </w:p>
              </w:tc>
              <w:tc>
                <w:tcPr>
                  <w:tcW w:w="3559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C2EDF" w:rsidRPr="00002495" w:rsidTr="00FE1D3C">
              <w:trPr>
                <w:trHeight w:val="429"/>
              </w:trPr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پنتا کین</w:t>
                  </w: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002495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2و4و6تری نیتروتولوئن </w:t>
                  </w:r>
                  <w:r w:rsidRPr="00002495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(</w:t>
                  </w:r>
                  <w:r w:rsidRPr="00002495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TNT</w:t>
                  </w:r>
                  <w:r w:rsidRPr="00002495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3559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تولوئیدن بلو</w:t>
                  </w:r>
                </w:p>
              </w:tc>
              <w:tc>
                <w:tcPr>
                  <w:tcW w:w="3559" w:type="dxa"/>
                </w:tcPr>
                <w:p w:rsidR="008C2EDF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**گیاهان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**</w:t>
                  </w: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**ضد سرطان ها</w:t>
                  </w:r>
                  <w:r w:rsidRPr="00002495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**</w:t>
                  </w: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نفتالین</w:t>
                  </w:r>
                </w:p>
              </w:tc>
              <w:tc>
                <w:tcPr>
                  <w:tcW w:w="3559" w:type="dxa"/>
                </w:tcPr>
                <w:p w:rsidR="008C2EDF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دانه های باقلا</w:t>
                  </w: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رازبوریکاز</w:t>
                  </w:r>
                </w:p>
              </w:tc>
              <w:tc>
                <w:tcPr>
                  <w:tcW w:w="3260" w:type="dxa"/>
                </w:tcPr>
                <w:p w:rsidR="008C2EDF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متی</w:t>
                  </w:r>
                  <w:r w:rsidR="008C2EDF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لن بلو</w:t>
                  </w:r>
                </w:p>
              </w:tc>
              <w:tc>
                <w:tcPr>
                  <w:tcW w:w="3559" w:type="dxa"/>
                </w:tcPr>
                <w:p w:rsidR="008C2EDF" w:rsidRPr="00002495" w:rsidRDefault="005320FE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حنا</w:t>
                  </w: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دوکسوروبیسین</w:t>
                  </w: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559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C2EDF" w:rsidRPr="00002495" w:rsidTr="00FE1D3C">
              <w:tc>
                <w:tcPr>
                  <w:tcW w:w="3274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260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559" w:type="dxa"/>
                </w:tcPr>
                <w:p w:rsidR="008C2EDF" w:rsidRPr="00002495" w:rsidRDefault="008C2EDF" w:rsidP="00814BE7">
                  <w:pPr>
                    <w:framePr w:hSpace="180" w:wrap="around" w:vAnchor="page" w:hAnchor="margin" w:xAlign="center" w:y="824"/>
                    <w:bidi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816A32" w:rsidRPr="00002495" w:rsidRDefault="00816A32" w:rsidP="00816A32">
            <w:pPr>
              <w:bidi/>
              <w:ind w:firstLine="720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5320FE" w:rsidRDefault="005320FE" w:rsidP="00FE1D3C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والدین گرامی: کمبود آنزیمی کودک خود را به پزشک اطلاع دهید تا پزشک در خصوص تجویز دارو تصمیم بگیرد.</w:t>
            </w:r>
          </w:p>
          <w:p w:rsidR="00322B20" w:rsidRPr="00002495" w:rsidRDefault="00A13C5F" w:rsidP="00FE1D3C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درصورتی ک</w:t>
            </w:r>
            <w:r w:rsidR="00816A32"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 پزشک معالج در شرایط خاص مصرف یکی از داروهای فوق را لازم بداند باید</w:t>
            </w:r>
            <w:r w:rsid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16A32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علائم هشدار</w:t>
            </w:r>
            <w:r w:rsidR="00322B20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دهنده</w:t>
            </w:r>
            <w:r w:rsidR="00816A32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بیماری </w:t>
            </w:r>
            <w:r w:rsid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مانند</w:t>
            </w:r>
            <w:r w:rsidR="00816A32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22B20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6A32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ادرار تیره </w:t>
            </w:r>
            <w:r w:rsidR="00FE1D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816A32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زردی </w:t>
            </w:r>
            <w:r w:rsidR="00FE1D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 رنگ پریدگی پوست</w:t>
            </w:r>
            <w:r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16A32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 نظر باشد</w:t>
            </w:r>
            <w:r w:rsidR="00322B20" w:rsidRPr="005320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8C2EDF" w:rsidRPr="005320F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:rsidR="00322B20" w:rsidRPr="00FE1D3C" w:rsidRDefault="00816A32" w:rsidP="00FE1D3C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مادر شیرده نیز باید از مصرف مواد </w:t>
            </w:r>
            <w:r w:rsidR="00E0195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داروها و</w:t>
            </w:r>
            <w:r w:rsidR="007959A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فوق پرهیز </w:t>
            </w:r>
            <w:r w:rsidR="0089148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کن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:rsidR="00FE1D3C" w:rsidRPr="00FE1D3C" w:rsidRDefault="00816A32" w:rsidP="00FE1D3C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خاصی از کمبود آنزیم</w:t>
            </w:r>
            <w:r w:rsidR="00322B20"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02495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 G6PD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322B20"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="00322B20"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0249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فاویسم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22B20"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وجود دارد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که به صورت حاد با مصرف باقلا</w:t>
            </w:r>
            <w:r w:rsid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ایجاد می شود</w:t>
            </w:r>
            <w:r w:rsidR="00FE1D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002495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FE1D3C" w:rsidRPr="00002495" w:rsidRDefault="00FE1D3C" w:rsidP="00FE1D3C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حنا به مقدار زیاد و استفاده طولانی مدت ( مانند تاتو کردن و رنگ کردن موی سر) باعث لیز می شود .</w:t>
            </w:r>
          </w:p>
          <w:p w:rsidR="00816A32" w:rsidRPr="00002495" w:rsidRDefault="00816A32" w:rsidP="00FE1D3C">
            <w:pPr>
              <w:bidi/>
              <w:ind w:firstLine="72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27E63" w:rsidRPr="00002495" w:rsidRDefault="00322B20" w:rsidP="00FE1D3C">
            <w:pPr>
              <w:bidi/>
              <w:ind w:left="60"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00249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گرد آورنده : خانم دکتر ظهیری  متخصص اطفال</w:t>
            </w:r>
            <w:r w:rsidR="00FE1D3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E1D3C" w:rsidRPr="00FE1D3C">
              <w:rPr>
                <w:rFonts w:cs="B Titr" w:hint="cs"/>
                <w:sz w:val="20"/>
                <w:szCs w:val="20"/>
                <w:rtl/>
                <w:lang w:bidi="fa-IR"/>
              </w:rPr>
              <w:t>و نوزادان</w:t>
            </w:r>
          </w:p>
        </w:tc>
      </w:tr>
    </w:tbl>
    <w:p w:rsidR="00FF4128" w:rsidRPr="00002495" w:rsidRDefault="00FF4128" w:rsidP="00EB0A4D">
      <w:pPr>
        <w:bidi/>
        <w:rPr>
          <w:rFonts w:cs="B Titr"/>
          <w:sz w:val="14"/>
          <w:szCs w:val="14"/>
          <w:rtl/>
          <w:lang w:bidi="fa-IR"/>
        </w:rPr>
      </w:pPr>
    </w:p>
    <w:sectPr w:rsidR="00FF4128" w:rsidRPr="00002495" w:rsidSect="004E2BCC">
      <w:pgSz w:w="11906" w:h="16838"/>
      <w:pgMar w:top="142" w:right="1440" w:bottom="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867"/>
    <w:multiLevelType w:val="hybridMultilevel"/>
    <w:tmpl w:val="FB06C076"/>
    <w:lvl w:ilvl="0" w:tplc="142667FA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47A62D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800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039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E7B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ECD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C07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CC6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A21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12666"/>
    <w:multiLevelType w:val="hybridMultilevel"/>
    <w:tmpl w:val="A56A449A"/>
    <w:lvl w:ilvl="0" w:tplc="37E01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A46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0E0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E2D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432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4E6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05F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09E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043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B0CD1"/>
    <w:multiLevelType w:val="hybridMultilevel"/>
    <w:tmpl w:val="DC24E170"/>
    <w:lvl w:ilvl="0" w:tplc="4468CBE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F3ACD5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0F3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85B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5D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8A5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AA0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873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37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30EE0"/>
    <w:multiLevelType w:val="hybridMultilevel"/>
    <w:tmpl w:val="97F29EBA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E83F97"/>
    <w:multiLevelType w:val="hybridMultilevel"/>
    <w:tmpl w:val="57C6E35A"/>
    <w:lvl w:ilvl="0" w:tplc="0A828F8C">
      <w:start w:val="1"/>
      <w:numFmt w:val="bullet"/>
      <w:lvlText w:val="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</w:rPr>
    </w:lvl>
    <w:lvl w:ilvl="1" w:tplc="B950B0E2" w:tentative="1">
      <w:start w:val="1"/>
      <w:numFmt w:val="bullet"/>
      <w:lvlText w:val=""/>
      <w:lvlJc w:val="left"/>
      <w:pPr>
        <w:tabs>
          <w:tab w:val="num" w:pos="8026"/>
        </w:tabs>
        <w:ind w:left="8026" w:hanging="360"/>
      </w:pPr>
      <w:rPr>
        <w:rFonts w:ascii="Wingdings" w:hAnsi="Wingdings" w:hint="default"/>
      </w:rPr>
    </w:lvl>
    <w:lvl w:ilvl="2" w:tplc="50A2C2F6" w:tentative="1">
      <w:start w:val="1"/>
      <w:numFmt w:val="bullet"/>
      <w:lvlText w:val=""/>
      <w:lvlJc w:val="left"/>
      <w:pPr>
        <w:tabs>
          <w:tab w:val="num" w:pos="8746"/>
        </w:tabs>
        <w:ind w:left="8746" w:hanging="360"/>
      </w:pPr>
      <w:rPr>
        <w:rFonts w:ascii="Wingdings" w:hAnsi="Wingdings" w:hint="default"/>
      </w:rPr>
    </w:lvl>
    <w:lvl w:ilvl="3" w:tplc="FF700AC4" w:tentative="1">
      <w:start w:val="1"/>
      <w:numFmt w:val="bullet"/>
      <w:lvlText w:val=""/>
      <w:lvlJc w:val="left"/>
      <w:pPr>
        <w:tabs>
          <w:tab w:val="num" w:pos="9466"/>
        </w:tabs>
        <w:ind w:left="9466" w:hanging="360"/>
      </w:pPr>
      <w:rPr>
        <w:rFonts w:ascii="Wingdings" w:hAnsi="Wingdings" w:hint="default"/>
      </w:rPr>
    </w:lvl>
    <w:lvl w:ilvl="4" w:tplc="6B9831AA" w:tentative="1">
      <w:start w:val="1"/>
      <w:numFmt w:val="bullet"/>
      <w:lvlText w:val=""/>
      <w:lvlJc w:val="left"/>
      <w:pPr>
        <w:tabs>
          <w:tab w:val="num" w:pos="10186"/>
        </w:tabs>
        <w:ind w:left="10186" w:hanging="360"/>
      </w:pPr>
      <w:rPr>
        <w:rFonts w:ascii="Wingdings" w:hAnsi="Wingdings" w:hint="default"/>
      </w:rPr>
    </w:lvl>
    <w:lvl w:ilvl="5" w:tplc="AB5ED816" w:tentative="1">
      <w:start w:val="1"/>
      <w:numFmt w:val="bullet"/>
      <w:lvlText w:val=""/>
      <w:lvlJc w:val="left"/>
      <w:pPr>
        <w:tabs>
          <w:tab w:val="num" w:pos="10906"/>
        </w:tabs>
        <w:ind w:left="10906" w:hanging="360"/>
      </w:pPr>
      <w:rPr>
        <w:rFonts w:ascii="Wingdings" w:hAnsi="Wingdings" w:hint="default"/>
      </w:rPr>
    </w:lvl>
    <w:lvl w:ilvl="6" w:tplc="4BC052A6" w:tentative="1">
      <w:start w:val="1"/>
      <w:numFmt w:val="bullet"/>
      <w:lvlText w:val=""/>
      <w:lvlJc w:val="left"/>
      <w:pPr>
        <w:tabs>
          <w:tab w:val="num" w:pos="11626"/>
        </w:tabs>
        <w:ind w:left="11626" w:hanging="360"/>
      </w:pPr>
      <w:rPr>
        <w:rFonts w:ascii="Wingdings" w:hAnsi="Wingdings" w:hint="default"/>
      </w:rPr>
    </w:lvl>
    <w:lvl w:ilvl="7" w:tplc="04D48EB4" w:tentative="1">
      <w:start w:val="1"/>
      <w:numFmt w:val="bullet"/>
      <w:lvlText w:val=""/>
      <w:lvlJc w:val="left"/>
      <w:pPr>
        <w:tabs>
          <w:tab w:val="num" w:pos="12346"/>
        </w:tabs>
        <w:ind w:left="12346" w:hanging="360"/>
      </w:pPr>
      <w:rPr>
        <w:rFonts w:ascii="Wingdings" w:hAnsi="Wingdings" w:hint="default"/>
      </w:rPr>
    </w:lvl>
    <w:lvl w:ilvl="8" w:tplc="0D62C8A0" w:tentative="1">
      <w:start w:val="1"/>
      <w:numFmt w:val="bullet"/>
      <w:lvlText w:val=""/>
      <w:lvlJc w:val="left"/>
      <w:pPr>
        <w:tabs>
          <w:tab w:val="num" w:pos="13066"/>
        </w:tabs>
        <w:ind w:left="13066" w:hanging="360"/>
      </w:pPr>
      <w:rPr>
        <w:rFonts w:ascii="Wingdings" w:hAnsi="Wingdings" w:hint="default"/>
      </w:rPr>
    </w:lvl>
  </w:abstractNum>
  <w:abstractNum w:abstractNumId="5">
    <w:nsid w:val="1A170C6A"/>
    <w:multiLevelType w:val="hybridMultilevel"/>
    <w:tmpl w:val="9A8C9C88"/>
    <w:lvl w:ilvl="0" w:tplc="C75470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8233E"/>
    <w:multiLevelType w:val="hybridMultilevel"/>
    <w:tmpl w:val="79E6D344"/>
    <w:lvl w:ilvl="0" w:tplc="040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26A364C0"/>
    <w:multiLevelType w:val="hybridMultilevel"/>
    <w:tmpl w:val="08424D5A"/>
    <w:lvl w:ilvl="0" w:tplc="A9BADD22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27AE66EE"/>
    <w:multiLevelType w:val="hybridMultilevel"/>
    <w:tmpl w:val="12021C10"/>
    <w:lvl w:ilvl="0" w:tplc="E3EEBA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5A4B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03F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87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6D3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7A12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7F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A05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A02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78216E"/>
    <w:multiLevelType w:val="hybridMultilevel"/>
    <w:tmpl w:val="5E8A641C"/>
    <w:lvl w:ilvl="0" w:tplc="C5B41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A1371"/>
    <w:multiLevelType w:val="hybridMultilevel"/>
    <w:tmpl w:val="F85A5A0A"/>
    <w:lvl w:ilvl="0" w:tplc="89C821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63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4B3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06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9A44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507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CC6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458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2F6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F460D"/>
    <w:multiLevelType w:val="hybridMultilevel"/>
    <w:tmpl w:val="3208DA5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44D22"/>
    <w:multiLevelType w:val="hybridMultilevel"/>
    <w:tmpl w:val="BF14EA00"/>
    <w:lvl w:ilvl="0" w:tplc="99AA7446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30898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2C0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0B1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A40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9E92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681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E8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070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160069"/>
    <w:multiLevelType w:val="hybridMultilevel"/>
    <w:tmpl w:val="31CCD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751D4"/>
    <w:multiLevelType w:val="hybridMultilevel"/>
    <w:tmpl w:val="D3A04D1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21F36"/>
    <w:multiLevelType w:val="hybridMultilevel"/>
    <w:tmpl w:val="02ACD2BE"/>
    <w:lvl w:ilvl="0" w:tplc="83B2ED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E1E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C2F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A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7C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E71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618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6B3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1E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87F8A"/>
    <w:multiLevelType w:val="hybridMultilevel"/>
    <w:tmpl w:val="BDE455A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61A19F1"/>
    <w:multiLevelType w:val="multilevel"/>
    <w:tmpl w:val="BC82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FC5750"/>
    <w:multiLevelType w:val="hybridMultilevel"/>
    <w:tmpl w:val="B3EE4A10"/>
    <w:lvl w:ilvl="0" w:tplc="DF8825F8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A8C7176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5FF6F924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B50E3CC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A5949324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44F263E2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4F6BC4E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AEA6AB2E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AD5E5C0A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542C6079"/>
    <w:multiLevelType w:val="hybridMultilevel"/>
    <w:tmpl w:val="9BEC4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D1844"/>
    <w:multiLevelType w:val="hybridMultilevel"/>
    <w:tmpl w:val="6CFA1E5A"/>
    <w:lvl w:ilvl="0" w:tplc="55F29C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D83298"/>
    <w:multiLevelType w:val="hybridMultilevel"/>
    <w:tmpl w:val="83E687C4"/>
    <w:lvl w:ilvl="0" w:tplc="4DBCA640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6D6C0FD6"/>
    <w:multiLevelType w:val="hybridMultilevel"/>
    <w:tmpl w:val="741E2F26"/>
    <w:lvl w:ilvl="0" w:tplc="0A828F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06F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0CC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3C26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609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EEF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AD5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A4F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32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862EA"/>
    <w:multiLevelType w:val="hybridMultilevel"/>
    <w:tmpl w:val="E272E31A"/>
    <w:lvl w:ilvl="0" w:tplc="08A60E4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A2242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EB2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07A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FA16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428B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E04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C57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EE8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644894"/>
    <w:multiLevelType w:val="hybridMultilevel"/>
    <w:tmpl w:val="192E8222"/>
    <w:lvl w:ilvl="0" w:tplc="0409000D">
      <w:start w:val="1"/>
      <w:numFmt w:val="bullet"/>
      <w:lvlText w:val=""/>
      <w:lvlJc w:val="left"/>
      <w:pPr>
        <w:ind w:left="1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5">
    <w:nsid w:val="7772337B"/>
    <w:multiLevelType w:val="hybridMultilevel"/>
    <w:tmpl w:val="5F8048E0"/>
    <w:lvl w:ilvl="0" w:tplc="3DDCABEE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5D625AE" w:tentative="1">
      <w:start w:val="1"/>
      <w:numFmt w:val="bullet"/>
      <w:lvlText w:val="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C838AF94" w:tentative="1">
      <w:start w:val="1"/>
      <w:numFmt w:val="bullet"/>
      <w:lvlText w:val="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4E06C68E" w:tentative="1">
      <w:start w:val="1"/>
      <w:numFmt w:val="bullet"/>
      <w:lvlText w:val="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4" w:tplc="DFC649E8" w:tentative="1">
      <w:start w:val="1"/>
      <w:numFmt w:val="bullet"/>
      <w:lvlText w:val="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5" w:tplc="A7FAA668" w:tentative="1">
      <w:start w:val="1"/>
      <w:numFmt w:val="bullet"/>
      <w:lvlText w:val="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6C66E404" w:tentative="1">
      <w:start w:val="1"/>
      <w:numFmt w:val="bullet"/>
      <w:lvlText w:val="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7" w:tplc="EED064C4" w:tentative="1">
      <w:start w:val="1"/>
      <w:numFmt w:val="bullet"/>
      <w:lvlText w:val="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  <w:lvl w:ilvl="8" w:tplc="305A3AD8" w:tentative="1">
      <w:start w:val="1"/>
      <w:numFmt w:val="bullet"/>
      <w:lvlText w:val="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>
    <w:nsid w:val="7D226303"/>
    <w:multiLevelType w:val="multilevel"/>
    <w:tmpl w:val="8BF0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C24D70"/>
    <w:multiLevelType w:val="hybridMultilevel"/>
    <w:tmpl w:val="BA9A2B62"/>
    <w:lvl w:ilvl="0" w:tplc="8618B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E600D"/>
    <w:multiLevelType w:val="hybridMultilevel"/>
    <w:tmpl w:val="FF561B5E"/>
    <w:lvl w:ilvl="0" w:tplc="47CA9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17"/>
  </w:num>
  <w:num w:numId="5">
    <w:abstractNumId w:val="14"/>
  </w:num>
  <w:num w:numId="6">
    <w:abstractNumId w:val="1"/>
  </w:num>
  <w:num w:numId="7">
    <w:abstractNumId w:val="22"/>
  </w:num>
  <w:num w:numId="8">
    <w:abstractNumId w:val="2"/>
  </w:num>
  <w:num w:numId="9">
    <w:abstractNumId w:val="8"/>
  </w:num>
  <w:num w:numId="10">
    <w:abstractNumId w:val="25"/>
  </w:num>
  <w:num w:numId="11">
    <w:abstractNumId w:val="0"/>
  </w:num>
  <w:num w:numId="12">
    <w:abstractNumId w:val="15"/>
  </w:num>
  <w:num w:numId="13">
    <w:abstractNumId w:val="10"/>
  </w:num>
  <w:num w:numId="14">
    <w:abstractNumId w:val="12"/>
  </w:num>
  <w:num w:numId="15">
    <w:abstractNumId w:val="18"/>
  </w:num>
  <w:num w:numId="16">
    <w:abstractNumId w:val="23"/>
  </w:num>
  <w:num w:numId="17">
    <w:abstractNumId w:val="4"/>
  </w:num>
  <w:num w:numId="18">
    <w:abstractNumId w:val="13"/>
  </w:num>
  <w:num w:numId="19">
    <w:abstractNumId w:val="6"/>
  </w:num>
  <w:num w:numId="20">
    <w:abstractNumId w:val="24"/>
  </w:num>
  <w:num w:numId="21">
    <w:abstractNumId w:val="28"/>
  </w:num>
  <w:num w:numId="22">
    <w:abstractNumId w:val="27"/>
  </w:num>
  <w:num w:numId="23">
    <w:abstractNumId w:val="3"/>
  </w:num>
  <w:num w:numId="24">
    <w:abstractNumId w:val="16"/>
  </w:num>
  <w:num w:numId="25">
    <w:abstractNumId w:val="11"/>
  </w:num>
  <w:num w:numId="26">
    <w:abstractNumId w:val="21"/>
  </w:num>
  <w:num w:numId="27">
    <w:abstractNumId w:val="20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41"/>
    <w:rsid w:val="00001A4B"/>
    <w:rsid w:val="00002495"/>
    <w:rsid w:val="000368DB"/>
    <w:rsid w:val="00040AF6"/>
    <w:rsid w:val="00043208"/>
    <w:rsid w:val="0005625A"/>
    <w:rsid w:val="0006208B"/>
    <w:rsid w:val="00077769"/>
    <w:rsid w:val="000802DC"/>
    <w:rsid w:val="000B1D04"/>
    <w:rsid w:val="000B6DFC"/>
    <w:rsid w:val="000E770D"/>
    <w:rsid w:val="00113190"/>
    <w:rsid w:val="00124834"/>
    <w:rsid w:val="00132828"/>
    <w:rsid w:val="00133FD7"/>
    <w:rsid w:val="00136331"/>
    <w:rsid w:val="00152BBA"/>
    <w:rsid w:val="00181155"/>
    <w:rsid w:val="001A40D4"/>
    <w:rsid w:val="001B3B7D"/>
    <w:rsid w:val="001B4ECC"/>
    <w:rsid w:val="001E7631"/>
    <w:rsid w:val="00202595"/>
    <w:rsid w:val="002133D8"/>
    <w:rsid w:val="00247543"/>
    <w:rsid w:val="002C043C"/>
    <w:rsid w:val="002C3751"/>
    <w:rsid w:val="002F5E69"/>
    <w:rsid w:val="00322B20"/>
    <w:rsid w:val="003A2236"/>
    <w:rsid w:val="003A646B"/>
    <w:rsid w:val="00427E63"/>
    <w:rsid w:val="00430C9E"/>
    <w:rsid w:val="0045208F"/>
    <w:rsid w:val="004A404E"/>
    <w:rsid w:val="004B1D3D"/>
    <w:rsid w:val="004E2BCC"/>
    <w:rsid w:val="004E7D41"/>
    <w:rsid w:val="00514553"/>
    <w:rsid w:val="00514820"/>
    <w:rsid w:val="005207DE"/>
    <w:rsid w:val="005320FE"/>
    <w:rsid w:val="005628A4"/>
    <w:rsid w:val="0056589E"/>
    <w:rsid w:val="0057131A"/>
    <w:rsid w:val="00587C28"/>
    <w:rsid w:val="005A33CA"/>
    <w:rsid w:val="005A3526"/>
    <w:rsid w:val="005C66BE"/>
    <w:rsid w:val="005D4B04"/>
    <w:rsid w:val="005D7AE7"/>
    <w:rsid w:val="005D7DEC"/>
    <w:rsid w:val="005E04CF"/>
    <w:rsid w:val="00611ED0"/>
    <w:rsid w:val="006273B8"/>
    <w:rsid w:val="006353C8"/>
    <w:rsid w:val="00645080"/>
    <w:rsid w:val="00657A27"/>
    <w:rsid w:val="00683643"/>
    <w:rsid w:val="00683A70"/>
    <w:rsid w:val="006D6ACB"/>
    <w:rsid w:val="006E160E"/>
    <w:rsid w:val="00720C75"/>
    <w:rsid w:val="00757EDF"/>
    <w:rsid w:val="00777C1E"/>
    <w:rsid w:val="007809FF"/>
    <w:rsid w:val="0079332B"/>
    <w:rsid w:val="007959AD"/>
    <w:rsid w:val="007F2D21"/>
    <w:rsid w:val="00814BE7"/>
    <w:rsid w:val="00816A32"/>
    <w:rsid w:val="00883D1E"/>
    <w:rsid w:val="0089148F"/>
    <w:rsid w:val="00892C62"/>
    <w:rsid w:val="008A2DA9"/>
    <w:rsid w:val="008A46AE"/>
    <w:rsid w:val="008B5983"/>
    <w:rsid w:val="008C2EDF"/>
    <w:rsid w:val="008D1535"/>
    <w:rsid w:val="008E4C97"/>
    <w:rsid w:val="00911181"/>
    <w:rsid w:val="0091657B"/>
    <w:rsid w:val="0093314C"/>
    <w:rsid w:val="0096700C"/>
    <w:rsid w:val="0098165D"/>
    <w:rsid w:val="009B1C88"/>
    <w:rsid w:val="009B56E4"/>
    <w:rsid w:val="009E79C0"/>
    <w:rsid w:val="00A13C5F"/>
    <w:rsid w:val="00A445DA"/>
    <w:rsid w:val="00A7656E"/>
    <w:rsid w:val="00A977ED"/>
    <w:rsid w:val="00AD3911"/>
    <w:rsid w:val="00AE6D7B"/>
    <w:rsid w:val="00AF42F1"/>
    <w:rsid w:val="00AF686C"/>
    <w:rsid w:val="00B27D6B"/>
    <w:rsid w:val="00B96791"/>
    <w:rsid w:val="00BB4EEB"/>
    <w:rsid w:val="00BD02A9"/>
    <w:rsid w:val="00BE5D61"/>
    <w:rsid w:val="00C12160"/>
    <w:rsid w:val="00C34141"/>
    <w:rsid w:val="00C43F08"/>
    <w:rsid w:val="00C44F87"/>
    <w:rsid w:val="00C54733"/>
    <w:rsid w:val="00C5681C"/>
    <w:rsid w:val="00C63344"/>
    <w:rsid w:val="00C9592B"/>
    <w:rsid w:val="00CA6E00"/>
    <w:rsid w:val="00CA784F"/>
    <w:rsid w:val="00CE719F"/>
    <w:rsid w:val="00CF2377"/>
    <w:rsid w:val="00D17DFA"/>
    <w:rsid w:val="00D2420F"/>
    <w:rsid w:val="00D252AB"/>
    <w:rsid w:val="00D71D61"/>
    <w:rsid w:val="00D769F5"/>
    <w:rsid w:val="00DA3011"/>
    <w:rsid w:val="00DB5CFC"/>
    <w:rsid w:val="00DD7794"/>
    <w:rsid w:val="00DE45D3"/>
    <w:rsid w:val="00DE6904"/>
    <w:rsid w:val="00E0195E"/>
    <w:rsid w:val="00E1732F"/>
    <w:rsid w:val="00E271F6"/>
    <w:rsid w:val="00E413E4"/>
    <w:rsid w:val="00E7002A"/>
    <w:rsid w:val="00E864BB"/>
    <w:rsid w:val="00EB0A4D"/>
    <w:rsid w:val="00EC3EFC"/>
    <w:rsid w:val="00ED1DF0"/>
    <w:rsid w:val="00EF6783"/>
    <w:rsid w:val="00EF6925"/>
    <w:rsid w:val="00F83314"/>
    <w:rsid w:val="00FA5F84"/>
    <w:rsid w:val="00FC597C"/>
    <w:rsid w:val="00FC5A75"/>
    <w:rsid w:val="00FC79FE"/>
    <w:rsid w:val="00FE1D3C"/>
    <w:rsid w:val="00FE4359"/>
    <w:rsid w:val="00FE4E1D"/>
    <w:rsid w:val="00FF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BB42FC07-028F-4B86-9749-80F9002B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4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8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121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002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495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95"/>
    <w:rPr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1087-78D6-4450-A9F5-0A246605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modir</dc:creator>
  <cp:lastModifiedBy>user</cp:lastModifiedBy>
  <cp:revision>2</cp:revision>
  <cp:lastPrinted>2024-07-24T09:45:00Z</cp:lastPrinted>
  <dcterms:created xsi:type="dcterms:W3CDTF">2024-08-29T06:19:00Z</dcterms:created>
  <dcterms:modified xsi:type="dcterms:W3CDTF">2024-08-29T06:19:00Z</dcterms:modified>
</cp:coreProperties>
</file>